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99A" w:rsidRDefault="00463432" w:rsidP="0046343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  <w:r w:rsidRPr="00463432">
        <w:rPr>
          <w:rFonts w:ascii="Times New Roman" w:hAnsi="Times New Roman" w:cs="Times New Roman"/>
          <w:b/>
          <w:sz w:val="28"/>
          <w:szCs w:val="28"/>
          <w:lang w:val="ro-RO"/>
        </w:rPr>
        <w:t xml:space="preserve">FESTIVALUL DEDICAT PERSOANELOR CU DIZABILITĂȚI                                                                                                                                                </w:t>
      </w:r>
      <w:r w:rsidRPr="00463432">
        <w:rPr>
          <w:rFonts w:ascii="Times New Roman" w:hAnsi="Times New Roman" w:cs="Times New Roman"/>
          <w:b/>
          <w:sz w:val="28"/>
          <w:szCs w:val="28"/>
        </w:rPr>
        <w:t xml:space="preserve">“NOI </w:t>
      </w:r>
      <w:r w:rsidRPr="00463432">
        <w:rPr>
          <w:rFonts w:ascii="Times New Roman" w:hAnsi="Times New Roman" w:cs="Times New Roman"/>
          <w:b/>
          <w:sz w:val="28"/>
          <w:szCs w:val="28"/>
          <w:lang w:val="ro-RO"/>
        </w:rPr>
        <w:t>ÎMPREUNĂ” Ed a III a Ploiești 2025</w:t>
      </w:r>
    </w:p>
    <w:p w:rsidR="00463432" w:rsidRDefault="00463432" w:rsidP="00463432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63432" w:rsidRDefault="00463432" w:rsidP="00463432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Ziua 1 – Sâmbătă 14 iunie 2025</w:t>
      </w:r>
    </w:p>
    <w:p w:rsidR="00D910CA" w:rsidRDefault="004F3896" w:rsidP="00463432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 w:rsidRPr="004F3896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Activități Educaționale, Creative, Sportive și de Sănătate</w:t>
      </w:r>
    </w:p>
    <w:p w:rsidR="0047410B" w:rsidRPr="0047410B" w:rsidRDefault="0047410B" w:rsidP="0047410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 xml:space="preserve">* </w:t>
      </w:r>
      <w:r w:rsidRPr="00463432">
        <w:rPr>
          <w:rFonts w:ascii="Times New Roman" w:hAnsi="Times New Roman" w:cs="Times New Roman"/>
          <w:b/>
          <w:i/>
          <w:sz w:val="28"/>
          <w:szCs w:val="28"/>
        </w:rPr>
        <w:t xml:space="preserve">Ora 10.00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Pr="00463432">
        <w:rPr>
          <w:rFonts w:ascii="Times New Roman" w:hAnsi="Times New Roman" w:cs="Times New Roman"/>
          <w:b/>
          <w:i/>
          <w:sz w:val="28"/>
          <w:szCs w:val="28"/>
        </w:rPr>
        <w:t>14.00</w:t>
      </w:r>
      <w:r w:rsidRPr="00394C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  <w:lang w:val="ro-RO"/>
        </w:rPr>
        <w:t>Ateliere creative și activități sportive</w:t>
      </w:r>
      <w:r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47410B" w:rsidRDefault="00463432" w:rsidP="0046343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10.00 </w:t>
      </w:r>
      <w:r w:rsidR="0047410B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="0047410B"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7410B" w:rsidRPr="0047410B">
        <w:rPr>
          <w:rFonts w:ascii="Times New Roman" w:hAnsi="Times New Roman" w:cs="Times New Roman"/>
          <w:b/>
          <w:i/>
          <w:sz w:val="28"/>
          <w:szCs w:val="28"/>
        </w:rPr>
        <w:t>Stelu</w:t>
      </w:r>
      <w:proofErr w:type="spellEnd"/>
      <w:r w:rsidR="0047410B"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Felix </w:t>
      </w:r>
      <w:proofErr w:type="spellStart"/>
      <w:r w:rsidR="0047410B" w:rsidRPr="0047410B">
        <w:rPr>
          <w:rFonts w:ascii="Times New Roman" w:hAnsi="Times New Roman" w:cs="Times New Roman"/>
          <w:b/>
          <w:i/>
          <w:sz w:val="28"/>
          <w:szCs w:val="28"/>
        </w:rPr>
        <w:t>Kombat</w:t>
      </w:r>
      <w:proofErr w:type="spellEnd"/>
      <w:r w:rsidR="0047410B"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(kic</w:t>
      </w:r>
      <w:r w:rsidR="0047410B">
        <w:rPr>
          <w:rFonts w:ascii="Times New Roman" w:hAnsi="Times New Roman" w:cs="Times New Roman"/>
          <w:b/>
          <w:i/>
          <w:sz w:val="28"/>
          <w:szCs w:val="28"/>
        </w:rPr>
        <w:t>k boxing-</w:t>
      </w:r>
      <w:proofErr w:type="spellStart"/>
      <w:r w:rsidR="0047410B">
        <w:rPr>
          <w:rFonts w:ascii="Times New Roman" w:hAnsi="Times New Roman" w:cs="Times New Roman"/>
          <w:b/>
          <w:i/>
          <w:sz w:val="28"/>
          <w:szCs w:val="28"/>
        </w:rPr>
        <w:t>autoaparare</w:t>
      </w:r>
      <w:proofErr w:type="spellEnd"/>
      <w:r w:rsidR="0047410B">
        <w:rPr>
          <w:rFonts w:ascii="Times New Roman" w:hAnsi="Times New Roman" w:cs="Times New Roman"/>
          <w:b/>
          <w:i/>
          <w:sz w:val="28"/>
          <w:szCs w:val="28"/>
        </w:rPr>
        <w:t>);</w:t>
      </w:r>
      <w:r w:rsidR="0047410B"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7410B" w:rsidRDefault="0047410B" w:rsidP="0046343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>10.30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Ambiția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MMA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Mădălin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oină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kempo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>;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63432" w:rsidRPr="00EF284C" w:rsidRDefault="0047410B" w:rsidP="0046343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>11.00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11.30- ACS Prahova Ploiesti (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fotbal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>) . In zona de sport.</w:t>
      </w:r>
    </w:p>
    <w:p w:rsidR="00D910CA" w:rsidRDefault="00D910CA" w:rsidP="0046343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D910CA" w:rsidRDefault="00D910CA" w:rsidP="0046343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 w:rsidRPr="00D910CA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Program Momente artistice – Scena Bulevardul Castanilor, Ploiești</w:t>
      </w:r>
    </w:p>
    <w:p w:rsidR="00A25C00" w:rsidRPr="00C95D90" w:rsidRDefault="00463432" w:rsidP="00463432">
      <w:pPr>
        <w:shd w:val="clear" w:color="auto" w:fill="FFFFFF"/>
        <w:spacing w:after="0" w:line="240" w:lineRule="auto"/>
        <w:ind w:right="-450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16.00 </w:t>
      </w:r>
      <w:r w:rsidR="00D910CA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="00D910CA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proofErr w:type="gramStart"/>
      <w:r w:rsidRPr="00A25C0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A25C00" w:rsidRPr="00A25C00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A25C00" w:rsidRPr="00A25C00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394C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C07A4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>Deschiderea</w:t>
      </w:r>
      <w:proofErr w:type="gramEnd"/>
      <w:r w:rsidR="006C07A4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oficială - </w:t>
      </w:r>
      <w:r w:rsidR="00A25C0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Anunțul de început al evenimentului Cuvânt de bun venit din partea autorităților locale </w:t>
      </w:r>
    </w:p>
    <w:p w:rsidR="00A25C00" w:rsidRPr="00C95D90" w:rsidRDefault="00A25C00" w:rsidP="00463432">
      <w:pPr>
        <w:shd w:val="clear" w:color="auto" w:fill="FFFFFF"/>
        <w:spacing w:after="0" w:line="240" w:lineRule="auto"/>
        <w:ind w:right="-450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C95D90">
        <w:rPr>
          <w:rFonts w:ascii="Times New Roman" w:hAnsi="Times New Roman" w:cs="Times New Roman"/>
          <w:b/>
          <w:i/>
          <w:sz w:val="28"/>
          <w:szCs w:val="28"/>
        </w:rPr>
        <w:t>* Ora 16.20</w:t>
      </w:r>
      <w:r w:rsidR="00D910CA" w:rsidRPr="00C95D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910CA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– </w:t>
      </w:r>
      <w:r w:rsidRPr="00C95D90">
        <w:rPr>
          <w:rFonts w:ascii="Times New Roman" w:hAnsi="Times New Roman" w:cs="Times New Roman"/>
          <w:b/>
          <w:i/>
          <w:sz w:val="28"/>
          <w:szCs w:val="28"/>
        </w:rPr>
        <w:t xml:space="preserve">16.30 </w:t>
      </w:r>
      <w:r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Prezentarea </w:t>
      </w:r>
      <w:r w:rsidR="001E1347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Organizatorilor și a </w:t>
      </w:r>
      <w:r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Asociațiilor Partenere – </w:t>
      </w:r>
      <w:r w:rsidR="001E1347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>Împreună pentru o Cauză Comună</w:t>
      </w:r>
      <w:r w:rsidR="001E1347">
        <w:rPr>
          <w:rFonts w:ascii="Times New Roman" w:hAnsi="Times New Roman" w:cs="Times New Roman"/>
          <w:b/>
          <w:i/>
          <w:sz w:val="28"/>
          <w:szCs w:val="28"/>
          <w:lang w:val="ro-RO"/>
        </w:rPr>
        <w:t>”</w:t>
      </w:r>
    </w:p>
    <w:p w:rsidR="00463432" w:rsidRPr="00463432" w:rsidRDefault="00A25C00" w:rsidP="00463432">
      <w:pPr>
        <w:shd w:val="clear" w:color="auto" w:fill="FFFFFF"/>
        <w:spacing w:after="0" w:line="240" w:lineRule="auto"/>
        <w:ind w:right="-45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Ora 16.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D910CA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="00D910CA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="00D910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16.</w:t>
      </w:r>
      <w:r>
        <w:rPr>
          <w:rFonts w:ascii="Times New Roman" w:hAnsi="Times New Roman" w:cs="Times New Roman"/>
          <w:b/>
          <w:i/>
          <w:sz w:val="28"/>
          <w:szCs w:val="28"/>
        </w:rPr>
        <w:t>45</w:t>
      </w:r>
      <w:r w:rsidR="00C91CAE" w:rsidRPr="00C91CAE">
        <w:t xml:space="preserve"> </w:t>
      </w:r>
      <w:r w:rsidR="00C91CA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„Dans &amp; Cântec în limbaj mimico-gestual (Limba semnelor române) – Drăgoi Ionela”</w:t>
      </w:r>
      <w:r w:rsidR="00C95D9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C95D90" w:rsidRPr="003F6D81">
        <w:rPr>
          <w:rFonts w:ascii="Times New Roman" w:hAnsi="Times New Roman" w:cs="Times New Roman"/>
          <w:b/>
          <w:i/>
          <w:sz w:val="28"/>
          <w:szCs w:val="28"/>
          <w:lang w:val="ro-RO"/>
        </w:rPr>
        <w:t>membră a Asociației Naționale a Surzilor din România (ANSR)</w:t>
      </w:r>
      <w:r w:rsidR="00C95D90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463432" w:rsidRDefault="00463432" w:rsidP="004634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 xml:space="preserve">*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 w:rsidR="00A25C00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6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4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5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2</w:t>
      </w:r>
      <w:r w:rsid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0</w:t>
      </w:r>
      <w:r w:rsidRPr="000A06A6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Pr="00A36173">
        <w:rPr>
          <w:rFonts w:ascii="Times New Roman" w:hAnsi="Times New Roman" w:cs="Times New Roman"/>
          <w:i/>
          <w:sz w:val="28"/>
          <w:szCs w:val="28"/>
          <w:lang w:val="ro-RO"/>
        </w:rPr>
        <w:t xml:space="preserve">Program artistic </w:t>
      </w:r>
      <w:r w:rsidRPr="0021282B">
        <w:rPr>
          <w:rFonts w:ascii="Times New Roman" w:hAnsi="Times New Roman" w:cs="Times New Roman"/>
          <w:b/>
          <w:i/>
          <w:sz w:val="28"/>
          <w:szCs w:val="28"/>
          <w:lang w:val="ro-RO"/>
        </w:rPr>
        <w:t>Asociația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proofErr w:type="gramStart"/>
      <w:r w:rsidRPr="00A36173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Down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Plus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Pr="00A36173">
        <w:rPr>
          <w:rFonts w:ascii="Times New Roman" w:hAnsi="Times New Roman" w:cs="Times New Roman"/>
          <w:b/>
          <w:i/>
          <w:sz w:val="28"/>
          <w:szCs w:val="28"/>
          <w:lang w:val="ro-RO"/>
        </w:rPr>
        <w:t>București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, </w:t>
      </w:r>
      <w:r w:rsidRPr="0021282B">
        <w:rPr>
          <w:rFonts w:ascii="Times New Roman" w:hAnsi="Times New Roman" w:cs="Times New Roman"/>
          <w:b/>
          <w:i/>
          <w:sz w:val="28"/>
          <w:szCs w:val="28"/>
          <w:lang w:val="ro-RO"/>
        </w:rPr>
        <w:t>Asociația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Down Prahova, Asociația Down Bacău și Asociația Down Brăila</w:t>
      </w:r>
    </w:p>
    <w:p w:rsidR="00463432" w:rsidRDefault="00463432" w:rsidP="004634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 w:rsidR="00C91C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2</w:t>
      </w:r>
      <w:r w:rsid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0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35</w:t>
      </w:r>
      <w:r w:rsid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C91CA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Moment artistic susținut de </w:t>
      </w:r>
      <w:r w:rsid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Rareș Grecu</w:t>
      </w:r>
      <w:r w:rsidR="00C91CA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, interpretare bilingvă (română și franceză)</w:t>
      </w:r>
    </w:p>
    <w:p w:rsidR="00C91CAE" w:rsidRDefault="00C91CAE" w:rsidP="004634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35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45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„Recital de muzică populară – Necula Valentin, membru ASCHF–R Filiala Prahova”</w:t>
      </w:r>
    </w:p>
    <w:p w:rsidR="00C91CAE" w:rsidRPr="00C91CAE" w:rsidRDefault="001A2913" w:rsidP="004634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45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="00C91CAE"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55 </w:t>
      </w:r>
      <w:r w:rsidR="004C45A9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>„Recital muzică ușoară – Cristina Vlad (Asociația Nevăzătorilor Prahova)”</w:t>
      </w:r>
    </w:p>
    <w:p w:rsidR="004C45A9" w:rsidRPr="00C91CAE" w:rsidRDefault="001A2913" w:rsidP="001A291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45A9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4C45A9"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4C45A9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4C45A9" w:rsidRPr="001A2913">
        <w:rPr>
          <w:rFonts w:ascii="Times New Roman" w:hAnsi="Times New Roman" w:cs="Times New Roman"/>
          <w:b/>
          <w:i/>
          <w:sz w:val="28"/>
          <w:szCs w:val="28"/>
        </w:rPr>
        <w:t>5 – 1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4C45A9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4C45A9" w:rsidRPr="001A2913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4C45A9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„Recital muzică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populară</w:t>
      </w:r>
      <w:r w:rsidR="004C45A9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Preduna Iulian</w:t>
      </w:r>
      <w:r w:rsidR="004C45A9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(Asociația Nevăzătorilor Prahova)”</w:t>
      </w:r>
    </w:p>
    <w:p w:rsidR="00463432" w:rsidRPr="00463432" w:rsidRDefault="001A2913" w:rsidP="00463432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5 – 19.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2913">
        <w:rPr>
          <w:rFonts w:ascii="Times New Roman" w:hAnsi="Times New Roman" w:cs="Times New Roman"/>
          <w:b/>
          <w:i/>
          <w:sz w:val="28"/>
          <w:szCs w:val="28"/>
          <w:lang w:val="ro-RO"/>
        </w:rPr>
        <w:t>Moment de folclor – Ansamblul de copii Mugurașii (Asociația Cultural Creștină Bucuria Îngerilor)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                                                                                    </w:t>
      </w: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5 – 19.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30 </w:t>
      </w:r>
      <w:r w:rsidRPr="001A2913">
        <w:rPr>
          <w:rFonts w:ascii="Times New Roman" w:hAnsi="Times New Roman" w:cs="Times New Roman"/>
          <w:b/>
          <w:i/>
          <w:sz w:val="28"/>
          <w:szCs w:val="28"/>
          <w:lang w:val="ro-RO"/>
        </w:rPr>
        <w:t>Momente de muzică populară și instrumentală (țiteră) – surorile Ioana și Maria Bucur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                                                                                                     </w:t>
      </w: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30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 xml:space="preserve"> – 19.</w:t>
      </w:r>
      <w:r w:rsidRPr="001A2913">
        <w:rPr>
          <w:rFonts w:ascii="Times New Roman" w:hAnsi="Times New Roman" w:cs="Times New Roman"/>
          <w:b/>
          <w:i/>
          <w:sz w:val="28"/>
          <w:szCs w:val="28"/>
          <w:lang w:val="ro-RO"/>
        </w:rPr>
        <w:t>45 Momente magice de folclor autentic – Grupul Mândrele de la Ploiești”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                                                                                                                                           </w:t>
      </w:r>
      <w:r w:rsidR="006032EE" w:rsidRPr="00394CD3">
        <w:rPr>
          <w:rFonts w:ascii="Times New Roman" w:hAnsi="Times New Roman" w:cs="Times New Roman"/>
          <w:i/>
          <w:sz w:val="28"/>
          <w:szCs w:val="28"/>
        </w:rPr>
        <w:t>*</w:t>
      </w:r>
      <w:r w:rsidR="006032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32EE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45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 xml:space="preserve"> – 19.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>5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  <w:lang w:val="ro-RO"/>
        </w:rPr>
        <w:t>5</w:t>
      </w:r>
      <w:r w:rsidR="006032EE" w:rsidRP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6032EE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Recital muzică 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>populară</w:t>
      </w:r>
      <w:r w:rsidR="006032EE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Iuliana Miclea                                                 </w:t>
      </w:r>
      <w:r w:rsidR="006032EE" w:rsidRPr="00394CD3">
        <w:rPr>
          <w:rFonts w:ascii="Times New Roman" w:hAnsi="Times New Roman" w:cs="Times New Roman"/>
          <w:i/>
          <w:sz w:val="28"/>
          <w:szCs w:val="28"/>
        </w:rPr>
        <w:t>*</w:t>
      </w:r>
      <w:r w:rsidR="006032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32EE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55 – 20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6032EE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Recital muzică 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ușoară </w:t>
      </w:r>
      <w:r w:rsidR="006032EE">
        <w:t xml:space="preserve"> </w:t>
      </w:r>
      <w:r w:rsidR="006032EE" w:rsidRP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>– Pet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>t</w:t>
      </w:r>
      <w:r w:rsidR="006032EE" w:rsidRP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>y Mușa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                                                      </w:t>
      </w:r>
      <w:r w:rsidR="006032EE" w:rsidRPr="00394CD3">
        <w:rPr>
          <w:rFonts w:ascii="Times New Roman" w:hAnsi="Times New Roman" w:cs="Times New Roman"/>
          <w:i/>
          <w:sz w:val="28"/>
          <w:szCs w:val="28"/>
        </w:rPr>
        <w:t>*</w:t>
      </w:r>
      <w:r w:rsidR="006032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32EE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10 – 20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6032EE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Recital muzică 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folk  </w:t>
      </w:r>
      <w:r w:rsidR="006032EE">
        <w:t xml:space="preserve"> </w:t>
      </w:r>
      <w:r w:rsidR="006032EE" w:rsidRP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– 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Alma Lorena Andronache                                      </w:t>
      </w:r>
      <w:r w:rsidR="006032EE" w:rsidRPr="00394CD3">
        <w:rPr>
          <w:rFonts w:ascii="Times New Roman" w:hAnsi="Times New Roman" w:cs="Times New Roman"/>
          <w:i/>
          <w:sz w:val="28"/>
          <w:szCs w:val="28"/>
        </w:rPr>
        <w:t>*</w:t>
      </w:r>
      <w:r w:rsidR="006032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32EE"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20 – 2</w:t>
      </w:r>
      <w:r w:rsidR="004F3896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6032EE"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F3896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6032EE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6032EE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Recital muzică </w:t>
      </w:r>
      <w:r w:rsid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folk  </w:t>
      </w:r>
      <w:r w:rsidR="006032EE">
        <w:t xml:space="preserve"> </w:t>
      </w:r>
      <w:r w:rsidR="006032EE" w:rsidRPr="006032EE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– </w:t>
      </w:r>
      <w:r w:rsidR="00641E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Grupul folk </w:t>
      </w:r>
      <w:r w:rsidR="00DB0F9F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="00641E90">
        <w:rPr>
          <w:rFonts w:ascii="Times New Roman" w:hAnsi="Times New Roman" w:cs="Times New Roman"/>
          <w:b/>
          <w:i/>
          <w:sz w:val="28"/>
          <w:szCs w:val="28"/>
          <w:lang w:val="ro-RO"/>
        </w:rPr>
        <w:t>Chitara Prahovei</w:t>
      </w:r>
      <w:r w:rsidR="00DB0F9F">
        <w:rPr>
          <w:rFonts w:ascii="Times New Roman" w:hAnsi="Times New Roman" w:cs="Times New Roman"/>
          <w:b/>
          <w:i/>
          <w:sz w:val="28"/>
          <w:szCs w:val="28"/>
          <w:lang w:val="ro-RO"/>
        </w:rPr>
        <w:t>”</w:t>
      </w:r>
      <w:r w:rsidR="00641E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a</w:t>
      </w:r>
      <w:r w:rsidR="00DB0F9F">
        <w:rPr>
          <w:rFonts w:ascii="Times New Roman" w:hAnsi="Times New Roman" w:cs="Times New Roman"/>
          <w:b/>
          <w:i/>
          <w:sz w:val="28"/>
          <w:szCs w:val="28"/>
          <w:lang w:val="ro-RO"/>
        </w:rPr>
        <w:t>l</w:t>
      </w:r>
      <w:r w:rsidR="00641E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Casei de Cultură </w:t>
      </w:r>
      <w:r w:rsidR="00641E90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="00641E90">
        <w:rPr>
          <w:rFonts w:ascii="Times New Roman" w:hAnsi="Times New Roman" w:cs="Times New Roman"/>
          <w:b/>
          <w:i/>
          <w:sz w:val="28"/>
          <w:szCs w:val="28"/>
          <w:lang w:val="ro-RO"/>
        </w:rPr>
        <w:t>Ion Luca Caragiale” a Municipiului Ploiești.</w:t>
      </w:r>
      <w:r w:rsidR="00641E90" w:rsidRPr="0021282B">
        <w:rPr>
          <w:rFonts w:ascii="Times New Roman" w:hAnsi="Times New Roman" w:cs="Times New Roman"/>
          <w:b/>
          <w:i/>
          <w:sz w:val="28"/>
          <w:szCs w:val="28"/>
          <w:lang w:val="ro-RO"/>
        </w:rPr>
        <w:tab/>
      </w:r>
      <w:r w:rsidR="00641E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                                                                                                               </w:t>
      </w:r>
    </w:p>
    <w:sectPr w:rsidR="00463432" w:rsidRPr="00463432" w:rsidSect="007D249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D17"/>
    <w:rsid w:val="001A2913"/>
    <w:rsid w:val="001E1347"/>
    <w:rsid w:val="00463432"/>
    <w:rsid w:val="0047410B"/>
    <w:rsid w:val="004C45A9"/>
    <w:rsid w:val="004F3896"/>
    <w:rsid w:val="00565B9B"/>
    <w:rsid w:val="006032EE"/>
    <w:rsid w:val="00641E90"/>
    <w:rsid w:val="006C07A4"/>
    <w:rsid w:val="0077699A"/>
    <w:rsid w:val="007D249D"/>
    <w:rsid w:val="00816D17"/>
    <w:rsid w:val="009D40B6"/>
    <w:rsid w:val="00A25C00"/>
    <w:rsid w:val="00C91CAE"/>
    <w:rsid w:val="00C95D90"/>
    <w:rsid w:val="00D910CA"/>
    <w:rsid w:val="00D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E1BF45-6CE2-4458-B7F9-7A355279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1</dc:creator>
  <cp:keywords/>
  <dc:description/>
  <cp:lastModifiedBy>invatamant</cp:lastModifiedBy>
  <cp:revision>2</cp:revision>
  <dcterms:created xsi:type="dcterms:W3CDTF">2025-06-13T10:42:00Z</dcterms:created>
  <dcterms:modified xsi:type="dcterms:W3CDTF">2025-06-13T10:42:00Z</dcterms:modified>
</cp:coreProperties>
</file>